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048E72F5" w:rsidR="001C0D7B" w:rsidRPr="005F4269" w:rsidRDefault="0059348B" w:rsidP="0059348B">
      <w:pPr>
        <w:tabs>
          <w:tab w:val="center" w:pos="4320"/>
          <w:tab w:val="left" w:pos="6134"/>
        </w:tabs>
        <w:ind w:left="540"/>
        <w:rPr>
          <w:b/>
          <w:bCs/>
        </w:rPr>
      </w:pPr>
      <w:r>
        <w:rPr>
          <w:b/>
          <w:bCs/>
        </w:rPr>
        <w:tab/>
      </w:r>
      <w:r w:rsidR="00C658B2">
        <w:rPr>
          <w:b/>
          <w:bCs/>
        </w:rPr>
        <w:t>Ju</w:t>
      </w:r>
      <w:r w:rsidR="000C0382">
        <w:rPr>
          <w:b/>
          <w:bCs/>
        </w:rPr>
        <w:t>ly 11</w:t>
      </w:r>
      <w:r w:rsidR="00AB03CA">
        <w:rPr>
          <w:b/>
          <w:bCs/>
        </w:rPr>
        <w:t>,</w:t>
      </w:r>
      <w:r w:rsidR="00952825">
        <w:rPr>
          <w:b/>
          <w:bCs/>
        </w:rPr>
        <w:t xml:space="preserve"> 20</w:t>
      </w:r>
      <w:r w:rsidR="0094273B">
        <w:rPr>
          <w:b/>
          <w:bCs/>
        </w:rPr>
        <w:t>2</w:t>
      </w:r>
      <w:r w:rsidR="002A0736">
        <w:rPr>
          <w:b/>
          <w:bCs/>
        </w:rPr>
        <w:t>3</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30A05002" w:rsidR="001C0D7B" w:rsidRDefault="002A0736" w:rsidP="005F4269">
      <w:pPr>
        <w:pStyle w:val="Heading1"/>
        <w:ind w:left="540"/>
        <w:jc w:val="center"/>
        <w:rPr>
          <w:b/>
          <w:bCs/>
          <w:sz w:val="20"/>
        </w:rPr>
      </w:pPr>
      <w:r>
        <w:rPr>
          <w:b/>
          <w:bCs/>
          <w:sz w:val="20"/>
        </w:rPr>
        <w:t>Bill Purvis</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0996C337" w:rsidR="001C0D7B" w:rsidRDefault="001C0D7B" w:rsidP="00B52D02">
      <w:pPr>
        <w:pStyle w:val="Heading8"/>
        <w:ind w:left="1710" w:hanging="1170"/>
        <w:jc w:val="left"/>
      </w:pPr>
      <w:r>
        <w:t>Present:</w:t>
      </w:r>
      <w:r>
        <w:tab/>
      </w:r>
      <w:r w:rsidR="00C658B2">
        <w:t xml:space="preserve">Bill Purvis, </w:t>
      </w:r>
      <w:r w:rsidR="000C0382">
        <w:t xml:space="preserve">Steve Crispino, </w:t>
      </w:r>
      <w:r w:rsidR="003D3D86">
        <w:t>Greg Landry</w:t>
      </w:r>
      <w:r w:rsidR="00125A06">
        <w:t>,</w:t>
      </w:r>
      <w:r w:rsidR="003D3D86">
        <w:t xml:space="preserve"> </w:t>
      </w:r>
      <w:r w:rsidR="002A0736">
        <w:t>Jacob Brown</w:t>
      </w:r>
      <w:r w:rsidR="007D4853">
        <w:t xml:space="preserve">, </w:t>
      </w:r>
      <w:r w:rsidR="00CE7512">
        <w:t xml:space="preserve">Dan </w:t>
      </w:r>
      <w:proofErr w:type="gramStart"/>
      <w:r w:rsidR="00CE7512">
        <w:t>Davis</w:t>
      </w:r>
      <w:proofErr w:type="gramEnd"/>
      <w:r w:rsidR="00C658B2">
        <w:t xml:space="preserve"> and Jo</w:t>
      </w:r>
      <w:r w:rsidR="000C0382">
        <w:t>e Caldwell</w:t>
      </w:r>
      <w:r w:rsidR="004A3BA4">
        <w:t xml:space="preserve">  </w:t>
      </w:r>
    </w:p>
    <w:p w14:paraId="0D5110C6" w14:textId="49A1895B" w:rsidR="00ED238A" w:rsidRDefault="00D94A54" w:rsidP="00B52D02">
      <w:pPr>
        <w:ind w:left="540"/>
      </w:pPr>
      <w:r>
        <w:rPr>
          <w:b/>
        </w:rPr>
        <w:t>Absent:</w:t>
      </w:r>
      <w:r>
        <w:rPr>
          <w:b/>
        </w:rPr>
        <w:tab/>
      </w:r>
      <w:r>
        <w:rPr>
          <w:b/>
        </w:rPr>
        <w:tab/>
      </w:r>
      <w:r w:rsidR="000C0382">
        <w:rPr>
          <w:b/>
        </w:rPr>
        <w:t>John DeBlieux</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32716C33" w:rsidR="004D4CA9" w:rsidRPr="005F4269" w:rsidRDefault="004D4CA9" w:rsidP="00B52D02">
      <w:pPr>
        <w:ind w:left="540"/>
        <w:rPr>
          <w:b/>
          <w:bCs/>
        </w:rPr>
      </w:pPr>
      <w:r w:rsidRPr="005F4269">
        <w:rPr>
          <w:b/>
          <w:bCs/>
        </w:rPr>
        <w:t>Legal:</w:t>
      </w:r>
      <w:r w:rsidRPr="005F4269">
        <w:rPr>
          <w:b/>
          <w:bCs/>
        </w:rPr>
        <w:tab/>
      </w:r>
      <w:r w:rsidR="00A008F7">
        <w:rPr>
          <w:b/>
          <w:bCs/>
        </w:rPr>
        <w:tab/>
      </w:r>
      <w:r w:rsidR="004A3BA4">
        <w:rPr>
          <w:b/>
          <w:bCs/>
        </w:rPr>
        <w:t>Danna Schwab</w:t>
      </w:r>
      <w:r w:rsidR="00875B6E">
        <w:rPr>
          <w:b/>
          <w:bCs/>
        </w:rPr>
        <w:t xml:space="preserve"> – Schwab Law Firm</w:t>
      </w:r>
    </w:p>
    <w:p w14:paraId="0D597C1A" w14:textId="29B84A9E"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0610E">
        <w:rPr>
          <w:b/>
          <w:bCs/>
        </w:rPr>
        <w:t>Bill Blanchard</w:t>
      </w:r>
      <w:r w:rsidR="004808E1">
        <w:rPr>
          <w:b/>
          <w:bCs/>
        </w:rPr>
        <w:t xml:space="preserve"> – GIS</w:t>
      </w:r>
      <w:r w:rsidR="00C658B2">
        <w:rPr>
          <w:b/>
          <w:bCs/>
        </w:rPr>
        <w:t xml:space="preserve">, Jack Plaisance – T. Baker Smith </w:t>
      </w:r>
      <w:r w:rsidR="004A3BA4">
        <w:rPr>
          <w:b/>
          <w:bCs/>
        </w:rPr>
        <w:t xml:space="preserve">and </w:t>
      </w:r>
      <w:r w:rsidR="000C0382">
        <w:rPr>
          <w:b/>
          <w:bCs/>
        </w:rPr>
        <w:t>David Waitz</w:t>
      </w:r>
    </w:p>
    <w:p w14:paraId="3CFAA419" w14:textId="7475AC0B" w:rsidR="001C0D7B" w:rsidRDefault="001C0D7B" w:rsidP="00B52D02">
      <w:pPr>
        <w:pStyle w:val="Heading6"/>
        <w:ind w:left="540"/>
      </w:pPr>
      <w:r>
        <w:t xml:space="preserve">Media: </w:t>
      </w:r>
      <w:r>
        <w:tab/>
      </w:r>
      <w:r w:rsidR="000C7EB5">
        <w:tab/>
      </w:r>
      <w:r w:rsidR="00BF3E22">
        <w:t>None</w:t>
      </w:r>
    </w:p>
    <w:p w14:paraId="2D6FB960" w14:textId="0CE844D1" w:rsidR="001C0D7B" w:rsidRDefault="004F66A0" w:rsidP="00857DD1">
      <w:pPr>
        <w:pStyle w:val="Heading6"/>
        <w:ind w:left="1725" w:hanging="1185"/>
      </w:pPr>
      <w:r>
        <w:t xml:space="preserve">Guests:         </w:t>
      </w:r>
      <w:r w:rsidR="00AF2761">
        <w:t xml:space="preserve"> </w:t>
      </w:r>
      <w:r w:rsidR="00125A06">
        <w:t xml:space="preserve"> </w:t>
      </w:r>
      <w:r w:rsidR="000C0382">
        <w:t>Pernell Pellegrin with Martin and Pellegrin</w:t>
      </w:r>
      <w:r w:rsidR="006F1B53">
        <w:t xml:space="preserve"> and Judson Sanders</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1D26B5C9" w14:textId="54B3E226" w:rsidR="007C1F54" w:rsidRDefault="00C658B2" w:rsidP="007742DF">
      <w:pPr>
        <w:pStyle w:val="ListParagraph"/>
        <w:numPr>
          <w:ilvl w:val="1"/>
          <w:numId w:val="3"/>
        </w:numPr>
        <w:ind w:left="1080"/>
        <w:jc w:val="both"/>
        <w:rPr>
          <w:b/>
          <w:bCs/>
        </w:rPr>
      </w:pPr>
      <w:r>
        <w:rPr>
          <w:b/>
          <w:bCs/>
        </w:rPr>
        <w:t>Bill Purvis</w:t>
      </w:r>
      <w:r w:rsidR="00C8354E" w:rsidRPr="00585C4C">
        <w:rPr>
          <w:b/>
          <w:bCs/>
        </w:rPr>
        <w:t xml:space="preserve"> </w:t>
      </w:r>
      <w:r w:rsidR="001C0D7B" w:rsidRPr="00585C4C">
        <w:rPr>
          <w:b/>
          <w:bCs/>
        </w:rPr>
        <w:t>called the meeting to order</w:t>
      </w:r>
      <w:r w:rsidR="002B6DA9" w:rsidRPr="00585C4C">
        <w:rPr>
          <w:b/>
          <w:bCs/>
        </w:rPr>
        <w:t xml:space="preserve"> and</w:t>
      </w:r>
      <w:r w:rsidR="00573431" w:rsidRPr="00585C4C">
        <w:rPr>
          <w:b/>
          <w:bCs/>
        </w:rPr>
        <w:t xml:space="preserve"> </w:t>
      </w:r>
      <w:r w:rsidR="00C5484E" w:rsidRPr="00585C4C">
        <w:rPr>
          <w:b/>
          <w:bCs/>
        </w:rPr>
        <w:t>l</w:t>
      </w:r>
      <w:r w:rsidR="009A7D63" w:rsidRPr="00585C4C">
        <w:rPr>
          <w:b/>
          <w:bCs/>
        </w:rPr>
        <w:t>ed</w:t>
      </w:r>
      <w:r w:rsidR="00953789" w:rsidRPr="00585C4C">
        <w:rPr>
          <w:b/>
          <w:bCs/>
        </w:rPr>
        <w:t xml:space="preserve"> with </w:t>
      </w:r>
      <w:r w:rsidR="00533403" w:rsidRPr="00585C4C">
        <w:rPr>
          <w:b/>
          <w:bCs/>
        </w:rPr>
        <w:t>the invocation</w:t>
      </w:r>
      <w:r w:rsidR="00A22DD1" w:rsidRPr="00585C4C">
        <w:rPr>
          <w:b/>
          <w:bCs/>
        </w:rPr>
        <w:t xml:space="preserve"> by </w:t>
      </w:r>
      <w:r w:rsidR="000C0382">
        <w:rPr>
          <w:b/>
          <w:bCs/>
        </w:rPr>
        <w:t xml:space="preserve">Joe Caldwell </w:t>
      </w:r>
      <w:r w:rsidR="00953789" w:rsidRPr="00585C4C">
        <w:rPr>
          <w:b/>
          <w:bCs/>
        </w:rPr>
        <w:t>and</w:t>
      </w:r>
      <w:r w:rsidR="00B03450" w:rsidRPr="00585C4C">
        <w:rPr>
          <w:b/>
          <w:bCs/>
        </w:rPr>
        <w:t xml:space="preserve"> </w:t>
      </w:r>
      <w:r w:rsidR="00E84D36" w:rsidRPr="00585C4C">
        <w:rPr>
          <w:b/>
          <w:bCs/>
        </w:rPr>
        <w:t>t</w:t>
      </w:r>
      <w:r w:rsidR="00953789" w:rsidRPr="00585C4C">
        <w:rPr>
          <w:b/>
          <w:bCs/>
        </w:rPr>
        <w:t xml:space="preserve">he Pledge of Allegiance. </w:t>
      </w:r>
      <w:r w:rsidR="00151095" w:rsidRPr="00585C4C">
        <w:rPr>
          <w:b/>
          <w:bCs/>
        </w:rPr>
        <w:t>Sonja Labat</w:t>
      </w:r>
      <w:r w:rsidR="009E3E05" w:rsidRPr="00585C4C">
        <w:rPr>
          <w:b/>
          <w:bCs/>
        </w:rPr>
        <w:t xml:space="preserve"> </w:t>
      </w:r>
      <w:proofErr w:type="gramStart"/>
      <w:r w:rsidR="009E3E05" w:rsidRPr="00585C4C">
        <w:rPr>
          <w:b/>
          <w:bCs/>
        </w:rPr>
        <w:t>called</w:t>
      </w:r>
      <w:proofErr w:type="gramEnd"/>
      <w:r w:rsidR="00151095" w:rsidRPr="00585C4C">
        <w:rPr>
          <w:b/>
          <w:bCs/>
        </w:rPr>
        <w:t xml:space="preserve"> roll</w:t>
      </w:r>
      <w:proofErr w:type="gramStart"/>
      <w:r w:rsidR="001C0D7B" w:rsidRPr="00585C4C">
        <w:rPr>
          <w:b/>
          <w:bCs/>
        </w:rPr>
        <w:t xml:space="preserve">.  </w:t>
      </w:r>
      <w:proofErr w:type="gramEnd"/>
      <w:r w:rsidR="001C0D7B" w:rsidRPr="00585C4C">
        <w:rPr>
          <w:b/>
          <w:bCs/>
        </w:rPr>
        <w:t>A quorum was present.</w:t>
      </w:r>
      <w:r w:rsidR="00200560" w:rsidRPr="00585C4C">
        <w:rPr>
          <w:b/>
          <w:bCs/>
        </w:rPr>
        <w:t xml:space="preserve"> </w:t>
      </w:r>
      <w:r w:rsidR="006F1B53">
        <w:rPr>
          <w:b/>
          <w:bCs/>
        </w:rPr>
        <w:t>Bill thanked T. Baker Smith for providing lunch.</w:t>
      </w:r>
    </w:p>
    <w:p w14:paraId="15EDC5BA" w14:textId="77777777" w:rsidR="00585C4C" w:rsidRPr="00585C4C" w:rsidRDefault="00585C4C" w:rsidP="00585C4C">
      <w:pPr>
        <w:pStyle w:val="ListParagraph"/>
        <w:ind w:left="1080"/>
        <w:jc w:val="both"/>
        <w:rPr>
          <w:b/>
          <w:bCs/>
        </w:rPr>
      </w:pPr>
    </w:p>
    <w:p w14:paraId="70716030" w14:textId="2013890F" w:rsidR="004A3BA4" w:rsidRDefault="00CA228A" w:rsidP="00011D7E">
      <w:pPr>
        <w:pStyle w:val="ListParagraph"/>
        <w:numPr>
          <w:ilvl w:val="0"/>
          <w:numId w:val="3"/>
        </w:numPr>
        <w:jc w:val="both"/>
        <w:rPr>
          <w:b/>
          <w:bCs/>
        </w:rPr>
      </w:pPr>
      <w:r w:rsidRPr="000C0382">
        <w:rPr>
          <w:b/>
          <w:bCs/>
        </w:rPr>
        <w:t>PUBLIC WI</w:t>
      </w:r>
      <w:r w:rsidR="00A77076" w:rsidRPr="000C0382">
        <w:rPr>
          <w:b/>
          <w:bCs/>
        </w:rPr>
        <w:t>SHING TO ADDRESS THE COMMISSIO</w:t>
      </w:r>
      <w:r w:rsidR="00F7715F" w:rsidRPr="000C0382">
        <w:rPr>
          <w:b/>
          <w:bCs/>
        </w:rPr>
        <w:t>N</w:t>
      </w:r>
      <w:r w:rsidR="000C7EB5" w:rsidRPr="000C0382">
        <w:rPr>
          <w:b/>
          <w:bCs/>
        </w:rPr>
        <w:t xml:space="preserve"> </w:t>
      </w:r>
      <w:r w:rsidR="00951243" w:rsidRPr="000C0382">
        <w:rPr>
          <w:b/>
          <w:bCs/>
        </w:rPr>
        <w:t>–</w:t>
      </w:r>
      <w:r w:rsidR="004A3BA4" w:rsidRPr="000C0382">
        <w:rPr>
          <w:b/>
          <w:bCs/>
        </w:rPr>
        <w:t xml:space="preserve"> </w:t>
      </w:r>
      <w:r w:rsidR="000C0382" w:rsidRPr="000C0382">
        <w:rPr>
          <w:b/>
          <w:bCs/>
        </w:rPr>
        <w:t xml:space="preserve">Pernell Pellegrin with Martin and Pellegrin </w:t>
      </w:r>
      <w:proofErr w:type="gramStart"/>
      <w:r w:rsidR="000C0382" w:rsidRPr="000C0382">
        <w:rPr>
          <w:b/>
          <w:bCs/>
        </w:rPr>
        <w:t>was</w:t>
      </w:r>
      <w:proofErr w:type="gramEnd"/>
      <w:r w:rsidR="000C0382" w:rsidRPr="000C0382">
        <w:rPr>
          <w:b/>
          <w:bCs/>
        </w:rPr>
        <w:t xml:space="preserve"> present to discuss the 2022 audit. He discussed the financial highlights, and the SAUP’s. The sexual harassment policy must </w:t>
      </w:r>
      <w:proofErr w:type="gramStart"/>
      <w:r w:rsidR="000C0382" w:rsidRPr="000C0382">
        <w:rPr>
          <w:b/>
          <w:bCs/>
        </w:rPr>
        <w:t>be posted</w:t>
      </w:r>
      <w:proofErr w:type="gramEnd"/>
      <w:r w:rsidR="000C0382" w:rsidRPr="000C0382">
        <w:rPr>
          <w:b/>
          <w:bCs/>
        </w:rPr>
        <w:t xml:space="preserve"> on the website and the sexual harassment report must be filed by February 1</w:t>
      </w:r>
      <w:r w:rsidR="000C0382" w:rsidRPr="000C0382">
        <w:rPr>
          <w:b/>
          <w:bCs/>
          <w:vertAlign w:val="superscript"/>
        </w:rPr>
        <w:t>st</w:t>
      </w:r>
      <w:r w:rsidR="000C0382" w:rsidRPr="000C0382">
        <w:rPr>
          <w:b/>
          <w:bCs/>
        </w:rPr>
        <w:t xml:space="preserve"> even if there were no instances. </w:t>
      </w:r>
    </w:p>
    <w:p w14:paraId="7BA69E04" w14:textId="77777777" w:rsidR="000C0382" w:rsidRPr="000C0382" w:rsidRDefault="000C0382" w:rsidP="000C0382">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15906601" w:rsidR="00546494" w:rsidRDefault="00546494" w:rsidP="00546494">
      <w:pPr>
        <w:pStyle w:val="ListParagraph"/>
        <w:numPr>
          <w:ilvl w:val="1"/>
          <w:numId w:val="3"/>
        </w:numPr>
        <w:jc w:val="both"/>
        <w:rPr>
          <w:b/>
          <w:bCs/>
        </w:rPr>
      </w:pPr>
      <w:r>
        <w:rPr>
          <w:b/>
          <w:bCs/>
        </w:rPr>
        <w:t xml:space="preserve">A motion by </w:t>
      </w:r>
      <w:r w:rsidR="00FA1B15">
        <w:rPr>
          <w:b/>
          <w:bCs/>
        </w:rPr>
        <w:t>Dan Davis</w:t>
      </w:r>
      <w:r w:rsidR="00095738">
        <w:rPr>
          <w:b/>
          <w:bCs/>
        </w:rPr>
        <w:t xml:space="preserve"> </w:t>
      </w:r>
      <w:r>
        <w:rPr>
          <w:b/>
          <w:bCs/>
        </w:rPr>
        <w:t xml:space="preserve">and seconded by </w:t>
      </w:r>
      <w:r w:rsidR="006D425D">
        <w:rPr>
          <w:b/>
          <w:bCs/>
        </w:rPr>
        <w:t>J</w:t>
      </w:r>
      <w:r w:rsidR="000C0382">
        <w:rPr>
          <w:b/>
          <w:bCs/>
        </w:rPr>
        <w:t>acob Brown</w:t>
      </w:r>
      <w:r>
        <w:rPr>
          <w:b/>
          <w:bCs/>
        </w:rPr>
        <w:t xml:space="preserve"> approv</w:t>
      </w:r>
      <w:r w:rsidR="00B70F9A">
        <w:rPr>
          <w:b/>
          <w:bCs/>
        </w:rPr>
        <w:t>ing</w:t>
      </w:r>
      <w:r>
        <w:rPr>
          <w:b/>
          <w:bCs/>
        </w:rPr>
        <w:t xml:space="preserve"> the minutes</w:t>
      </w:r>
      <w:r w:rsidR="006D425D">
        <w:rPr>
          <w:b/>
          <w:bCs/>
        </w:rPr>
        <w:t xml:space="preserve"> </w:t>
      </w:r>
      <w:r w:rsidR="00947939">
        <w:rPr>
          <w:b/>
          <w:bCs/>
        </w:rPr>
        <w:t>of</w:t>
      </w:r>
      <w:r w:rsidR="006D425D">
        <w:rPr>
          <w:b/>
          <w:bCs/>
        </w:rPr>
        <w:t xml:space="preserve"> </w:t>
      </w:r>
      <w:r>
        <w:rPr>
          <w:b/>
          <w:bCs/>
        </w:rPr>
        <w:t>the</w:t>
      </w:r>
      <w:r w:rsidR="004435C9">
        <w:rPr>
          <w:b/>
          <w:bCs/>
        </w:rPr>
        <w:t xml:space="preserve"> </w:t>
      </w:r>
      <w:r w:rsidR="000C0382">
        <w:rPr>
          <w:b/>
          <w:bCs/>
        </w:rPr>
        <w:t>June 13</w:t>
      </w:r>
      <w:r w:rsidR="00DD17D9">
        <w:rPr>
          <w:b/>
          <w:bCs/>
        </w:rPr>
        <w:t>,</w:t>
      </w:r>
      <w:r w:rsidR="00AB03CA">
        <w:rPr>
          <w:b/>
          <w:bCs/>
        </w:rPr>
        <w:t xml:space="preserve"> </w:t>
      </w:r>
      <w:proofErr w:type="gramStart"/>
      <w:r w:rsidR="00AB03CA">
        <w:rPr>
          <w:b/>
          <w:bCs/>
        </w:rPr>
        <w:t>20</w:t>
      </w:r>
      <w:r w:rsidR="002B1B81">
        <w:rPr>
          <w:b/>
          <w:bCs/>
        </w:rPr>
        <w:t>2</w:t>
      </w:r>
      <w:r w:rsidR="00A3143A">
        <w:rPr>
          <w:b/>
          <w:bCs/>
        </w:rPr>
        <w:t>3</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A7D7889" w14:textId="1284FD7B" w:rsidR="00C658B2" w:rsidRDefault="00C658B2" w:rsidP="00546494">
      <w:pPr>
        <w:pStyle w:val="ListParagraph"/>
        <w:numPr>
          <w:ilvl w:val="1"/>
          <w:numId w:val="3"/>
        </w:numPr>
        <w:jc w:val="both"/>
        <w:rPr>
          <w:b/>
          <w:bCs/>
        </w:rPr>
      </w:pPr>
      <w:r>
        <w:rPr>
          <w:b/>
          <w:bCs/>
        </w:rPr>
        <w:t xml:space="preserve">A motion by </w:t>
      </w:r>
      <w:r w:rsidR="000C0382">
        <w:rPr>
          <w:b/>
          <w:bCs/>
        </w:rPr>
        <w:t>Dan Davis</w:t>
      </w:r>
      <w:r>
        <w:rPr>
          <w:b/>
          <w:bCs/>
        </w:rPr>
        <w:t xml:space="preserve"> and seconded by Jacob Brown approving the absences of </w:t>
      </w:r>
      <w:r w:rsidR="000C0382">
        <w:rPr>
          <w:b/>
          <w:bCs/>
        </w:rPr>
        <w:t>Steve Crispino and Joe Caldwell</w:t>
      </w:r>
      <w:r>
        <w:rPr>
          <w:b/>
          <w:bCs/>
        </w:rPr>
        <w:t xml:space="preserve"> from the </w:t>
      </w:r>
      <w:r w:rsidR="000C0382">
        <w:rPr>
          <w:b/>
          <w:bCs/>
        </w:rPr>
        <w:t>June 13</w:t>
      </w:r>
      <w:r w:rsidRPr="00C658B2">
        <w:rPr>
          <w:b/>
          <w:bCs/>
          <w:vertAlign w:val="superscript"/>
        </w:rPr>
        <w:t>th</w:t>
      </w:r>
      <w:r>
        <w:rPr>
          <w:b/>
          <w:bCs/>
        </w:rPr>
        <w:t xml:space="preserve"> regular meeting. No opposition. Motion passed.</w:t>
      </w:r>
    </w:p>
    <w:p w14:paraId="0641ADA6" w14:textId="77777777" w:rsidR="002A0736" w:rsidRDefault="002A0736" w:rsidP="002A0736">
      <w:pPr>
        <w:pStyle w:val="ListParagraph"/>
        <w:jc w:val="both"/>
        <w:rPr>
          <w:b/>
          <w:bCs/>
        </w:rPr>
      </w:pPr>
    </w:p>
    <w:p w14:paraId="3CBB55CF" w14:textId="46E97BDD" w:rsidR="00371694" w:rsidRDefault="00371694" w:rsidP="00133DD6">
      <w:pPr>
        <w:pStyle w:val="ListParagraph"/>
        <w:numPr>
          <w:ilvl w:val="0"/>
          <w:numId w:val="3"/>
        </w:numPr>
        <w:jc w:val="both"/>
        <w:rPr>
          <w:b/>
          <w:bCs/>
        </w:rPr>
      </w:pPr>
      <w:r>
        <w:rPr>
          <w:b/>
          <w:bCs/>
        </w:rPr>
        <w:t>FINANCIAL REPORT</w:t>
      </w:r>
    </w:p>
    <w:p w14:paraId="4FB9F717" w14:textId="7C082446" w:rsidR="00A3143A" w:rsidRDefault="00FB31FC" w:rsidP="00B95179">
      <w:pPr>
        <w:pStyle w:val="ListParagraph"/>
        <w:numPr>
          <w:ilvl w:val="1"/>
          <w:numId w:val="3"/>
        </w:numPr>
        <w:jc w:val="both"/>
        <w:rPr>
          <w:b/>
          <w:bCs/>
        </w:rPr>
      </w:pPr>
      <w:r w:rsidRPr="00A93E44">
        <w:rPr>
          <w:b/>
          <w:bCs/>
        </w:rPr>
        <w:t xml:space="preserve">Reconciliation of finances </w:t>
      </w:r>
      <w:proofErr w:type="gramStart"/>
      <w:r w:rsidRPr="00A93E44">
        <w:rPr>
          <w:b/>
          <w:bCs/>
        </w:rPr>
        <w:t>w</w:t>
      </w:r>
      <w:r w:rsidR="00B70F9A" w:rsidRPr="00A93E44">
        <w:rPr>
          <w:b/>
          <w:bCs/>
        </w:rPr>
        <w:t>ere</w:t>
      </w:r>
      <w:r w:rsidRPr="00A93E44">
        <w:rPr>
          <w:b/>
          <w:bCs/>
        </w:rPr>
        <w:t xml:space="preserve"> reviewed</w:t>
      </w:r>
      <w:proofErr w:type="gramEnd"/>
      <w:r w:rsidRPr="00A93E44">
        <w:rPr>
          <w:b/>
          <w:bCs/>
        </w:rPr>
        <w:t xml:space="preserve"> and approved for the month </w:t>
      </w:r>
      <w:r w:rsidR="00BE43AC" w:rsidRPr="00A93E44">
        <w:rPr>
          <w:b/>
          <w:bCs/>
        </w:rPr>
        <w:t xml:space="preserve">of </w:t>
      </w:r>
      <w:r w:rsidR="00C658B2">
        <w:rPr>
          <w:b/>
          <w:bCs/>
        </w:rPr>
        <w:t>June</w:t>
      </w:r>
      <w:r w:rsidR="007C1F54">
        <w:rPr>
          <w:b/>
          <w:bCs/>
        </w:rPr>
        <w:t xml:space="preserve"> </w:t>
      </w:r>
      <w:r w:rsidR="002B1B81" w:rsidRPr="00A93E44">
        <w:rPr>
          <w:b/>
          <w:bCs/>
        </w:rPr>
        <w:t>202</w:t>
      </w:r>
      <w:r w:rsidR="00A3143A">
        <w:rPr>
          <w:b/>
          <w:bCs/>
        </w:rPr>
        <w:t>3</w:t>
      </w:r>
      <w:r w:rsidR="00B9600F" w:rsidRPr="00A93E44">
        <w:rPr>
          <w:b/>
          <w:bCs/>
        </w:rPr>
        <w:t xml:space="preserve"> </w:t>
      </w:r>
      <w:r w:rsidR="000D2404" w:rsidRPr="00A93E44">
        <w:rPr>
          <w:b/>
          <w:bCs/>
        </w:rPr>
        <w:t xml:space="preserve">on a motion by </w:t>
      </w:r>
      <w:r w:rsidR="00606662">
        <w:rPr>
          <w:b/>
          <w:bCs/>
        </w:rPr>
        <w:t>Steve Crispino</w:t>
      </w:r>
      <w:r w:rsidR="00C8354E" w:rsidRPr="00A93E44">
        <w:rPr>
          <w:b/>
          <w:bCs/>
        </w:rPr>
        <w:t xml:space="preserve"> </w:t>
      </w:r>
      <w:r w:rsidRPr="00A93E44">
        <w:rPr>
          <w:b/>
          <w:bCs/>
        </w:rPr>
        <w:t>and seconded</w:t>
      </w:r>
      <w:r w:rsidR="004D48FF" w:rsidRPr="00A93E44">
        <w:rPr>
          <w:b/>
          <w:bCs/>
        </w:rPr>
        <w:t xml:space="preserve"> by</w:t>
      </w:r>
      <w:r w:rsidR="00606662">
        <w:rPr>
          <w:b/>
          <w:bCs/>
        </w:rPr>
        <w:t xml:space="preserve"> Greg Landry</w:t>
      </w:r>
      <w:r w:rsidR="00AB03CA" w:rsidRPr="00A93E44">
        <w:rPr>
          <w:b/>
          <w:bCs/>
        </w:rPr>
        <w:t>.</w:t>
      </w:r>
      <w:r w:rsidR="002B1B81" w:rsidRPr="00A93E44">
        <w:rPr>
          <w:b/>
          <w:bCs/>
        </w:rPr>
        <w:t xml:space="preserve"> </w:t>
      </w:r>
      <w:r w:rsidR="00BE774B">
        <w:rPr>
          <w:b/>
          <w:bCs/>
        </w:rPr>
        <w:t>No opposition</w:t>
      </w:r>
      <w:proofErr w:type="gramStart"/>
      <w:r w:rsidR="00BE774B">
        <w:rPr>
          <w:b/>
          <w:bCs/>
        </w:rPr>
        <w:t xml:space="preserve">.  </w:t>
      </w:r>
      <w:proofErr w:type="gramEnd"/>
      <w:r w:rsidR="00BE774B">
        <w:rPr>
          <w:b/>
          <w:bCs/>
        </w:rPr>
        <w:t>Motion</w:t>
      </w:r>
      <w:r w:rsidRPr="00A93E44">
        <w:rPr>
          <w:b/>
          <w:bCs/>
        </w:rPr>
        <w:t xml:space="preserve">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9ECAD22" w14:textId="458052FC" w:rsidR="003448E0" w:rsidRDefault="00DE7862" w:rsidP="00D06239">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0C0382">
        <w:rPr>
          <w:b/>
          <w:bCs/>
        </w:rPr>
        <w:t xml:space="preserve">David Rabalais advised that the project is </w:t>
      </w:r>
      <w:proofErr w:type="gramStart"/>
      <w:r w:rsidR="000C0382">
        <w:rPr>
          <w:b/>
          <w:bCs/>
        </w:rPr>
        <w:t>complete</w:t>
      </w:r>
      <w:proofErr w:type="gramEnd"/>
      <w:r w:rsidR="000C0382">
        <w:rPr>
          <w:b/>
          <w:bCs/>
        </w:rPr>
        <w:t xml:space="preserve"> and we are just awaiting the final paperwork. </w:t>
      </w:r>
    </w:p>
    <w:p w14:paraId="7B3C9C76" w14:textId="3A651BAD" w:rsidR="000C0382" w:rsidRDefault="000C0382" w:rsidP="00D06239">
      <w:pPr>
        <w:pStyle w:val="ListParagraph"/>
        <w:numPr>
          <w:ilvl w:val="2"/>
          <w:numId w:val="3"/>
        </w:numPr>
        <w:tabs>
          <w:tab w:val="left" w:pos="2010"/>
        </w:tabs>
        <w:ind w:left="1170"/>
        <w:jc w:val="both"/>
        <w:rPr>
          <w:b/>
          <w:bCs/>
        </w:rPr>
      </w:pPr>
      <w:r>
        <w:rPr>
          <w:b/>
          <w:bCs/>
        </w:rPr>
        <w:t>Boat Dock Status</w:t>
      </w:r>
      <w:r w:rsidR="00606662">
        <w:rPr>
          <w:b/>
          <w:bCs/>
        </w:rPr>
        <w:t xml:space="preserve"> - </w:t>
      </w:r>
      <w:r>
        <w:rPr>
          <w:b/>
          <w:bCs/>
        </w:rPr>
        <w:t>David advised that the boat dock repairs are currently 30% complete.</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5A4071A5"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0C0382">
        <w:rPr>
          <w:b/>
          <w:bCs/>
        </w:rPr>
        <w:t xml:space="preserve">He discussed pipeline surveys as the Kinder Morgan and Hilcorp lines were re-surveyed. A pipeline survey will </w:t>
      </w:r>
      <w:proofErr w:type="gramStart"/>
      <w:r w:rsidR="000C0382">
        <w:rPr>
          <w:b/>
          <w:bCs/>
        </w:rPr>
        <w:t>be done</w:t>
      </w:r>
      <w:proofErr w:type="gramEnd"/>
      <w:r w:rsidR="000C0382">
        <w:rPr>
          <w:b/>
          <w:bCs/>
        </w:rPr>
        <w:t xml:space="preserve"> on the </w:t>
      </w:r>
      <w:r w:rsidR="00606662">
        <w:rPr>
          <w:b/>
          <w:bCs/>
        </w:rPr>
        <w:t>N</w:t>
      </w:r>
      <w:r w:rsidR="000C0382">
        <w:rPr>
          <w:b/>
          <w:bCs/>
        </w:rPr>
        <w:t xml:space="preserve">orthern Reach in the next couple of weeks. Letters of intent </w:t>
      </w:r>
      <w:proofErr w:type="gramStart"/>
      <w:r w:rsidR="000C0382">
        <w:rPr>
          <w:b/>
          <w:bCs/>
        </w:rPr>
        <w:t>were sent</w:t>
      </w:r>
      <w:proofErr w:type="gramEnd"/>
      <w:r w:rsidR="000C0382">
        <w:rPr>
          <w:b/>
          <w:bCs/>
        </w:rPr>
        <w:t xml:space="preserve"> to Hilcorp, Kinder Morgan and Kinetica. Meetings will be set up with them. Courthouse research is still ongoing. </w:t>
      </w:r>
      <w:r w:rsidR="00FA1CC3">
        <w:rPr>
          <w:b/>
          <w:bCs/>
        </w:rPr>
        <w:t xml:space="preserve">A motion by </w:t>
      </w:r>
      <w:r w:rsidR="000C0382">
        <w:rPr>
          <w:b/>
          <w:bCs/>
        </w:rPr>
        <w:t>Greg Landry</w:t>
      </w:r>
      <w:r w:rsidR="00FA1CC3">
        <w:rPr>
          <w:b/>
          <w:bCs/>
        </w:rPr>
        <w:t xml:space="preserve">, </w:t>
      </w:r>
      <w:r w:rsidR="006D425D">
        <w:rPr>
          <w:b/>
          <w:bCs/>
        </w:rPr>
        <w:t xml:space="preserve">seconded </w:t>
      </w:r>
      <w:r w:rsidR="006D425D">
        <w:rPr>
          <w:b/>
          <w:bCs/>
        </w:rPr>
        <w:lastRenderedPageBreak/>
        <w:t>by</w:t>
      </w:r>
      <w:r w:rsidR="00FA1B15">
        <w:rPr>
          <w:b/>
          <w:bCs/>
        </w:rPr>
        <w:t xml:space="preserve"> </w:t>
      </w:r>
      <w:r w:rsidR="006F1B53">
        <w:rPr>
          <w:b/>
          <w:bCs/>
        </w:rPr>
        <w:t>Joe Caldwell</w:t>
      </w:r>
      <w:r w:rsidR="006D425D">
        <w:rPr>
          <w:b/>
          <w:bCs/>
        </w:rPr>
        <w:t xml:space="preserve"> to approve the GIS invoice in the amount of $</w:t>
      </w:r>
      <w:r w:rsidR="006F1B53">
        <w:rPr>
          <w:b/>
          <w:bCs/>
        </w:rPr>
        <w:t>91,891.60</w:t>
      </w:r>
      <w:r w:rsidR="006D425D">
        <w:rPr>
          <w:b/>
          <w:bCs/>
        </w:rPr>
        <w:t>. No opposition. Motion passed</w:t>
      </w:r>
      <w:proofErr w:type="gramStart"/>
      <w:r w:rsidR="006D425D">
        <w:rPr>
          <w:b/>
          <w:bCs/>
        </w:rPr>
        <w:t xml:space="preserve">.  </w:t>
      </w:r>
      <w:proofErr w:type="gramEnd"/>
    </w:p>
    <w:p w14:paraId="0C69BCE8" w14:textId="627733B8"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 xml:space="preserve">David </w:t>
      </w:r>
      <w:r w:rsidR="009418AE">
        <w:rPr>
          <w:b/>
          <w:bCs/>
        </w:rPr>
        <w:t xml:space="preserve">discussed his report. </w:t>
      </w:r>
      <w:r w:rsidR="00FA1CC3">
        <w:rPr>
          <w:b/>
          <w:bCs/>
        </w:rPr>
        <w:t>The</w:t>
      </w:r>
      <w:r w:rsidR="006F1B53">
        <w:rPr>
          <w:b/>
          <w:bCs/>
        </w:rPr>
        <w:t xml:space="preserve"> </w:t>
      </w:r>
      <w:r w:rsidR="00FA1CC3">
        <w:rPr>
          <w:b/>
          <w:bCs/>
        </w:rPr>
        <w:t>dredg</w:t>
      </w:r>
      <w:r w:rsidR="006F1B53">
        <w:rPr>
          <w:b/>
          <w:bCs/>
        </w:rPr>
        <w:t>e</w:t>
      </w:r>
      <w:r w:rsidR="00FA1CC3">
        <w:rPr>
          <w:b/>
          <w:bCs/>
        </w:rPr>
        <w:t xml:space="preserve"> </w:t>
      </w:r>
      <w:r w:rsidR="006F1B53">
        <w:rPr>
          <w:b/>
          <w:bCs/>
        </w:rPr>
        <w:t xml:space="preserve">of </w:t>
      </w:r>
      <w:r w:rsidR="00FA1CC3">
        <w:rPr>
          <w:b/>
          <w:bCs/>
        </w:rPr>
        <w:t>the Northern Reach</w:t>
      </w:r>
      <w:r w:rsidR="006F1B53">
        <w:rPr>
          <w:b/>
          <w:bCs/>
        </w:rPr>
        <w:t xml:space="preserve"> and the Bay Reach are complete. They plan to bring in another dredge for the Bay Reach to re-dredge </w:t>
      </w:r>
      <w:proofErr w:type="gramStart"/>
      <w:r w:rsidR="006F1B53">
        <w:rPr>
          <w:b/>
          <w:bCs/>
        </w:rPr>
        <w:t>some of</w:t>
      </w:r>
      <w:proofErr w:type="gramEnd"/>
      <w:r w:rsidR="006F1B53">
        <w:rPr>
          <w:b/>
          <w:bCs/>
        </w:rPr>
        <w:t xml:space="preserve"> the high spots. Short Cut Canal has also </w:t>
      </w:r>
      <w:proofErr w:type="gramStart"/>
      <w:r w:rsidR="006F1B53">
        <w:rPr>
          <w:b/>
          <w:bCs/>
        </w:rPr>
        <w:t>been dredged</w:t>
      </w:r>
      <w:proofErr w:type="gramEnd"/>
      <w:r w:rsidR="006F1B53">
        <w:rPr>
          <w:b/>
          <w:bCs/>
        </w:rPr>
        <w:t xml:space="preserve">. </w:t>
      </w:r>
    </w:p>
    <w:p w14:paraId="523A0B9B" w14:textId="067B22FB"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6F1B53">
        <w:rPr>
          <w:b/>
          <w:bCs/>
        </w:rPr>
        <w:t>Working with Mike Henry and CPRA.</w:t>
      </w:r>
    </w:p>
    <w:p w14:paraId="1336FC85" w14:textId="17C87877" w:rsidR="00374B84" w:rsidRDefault="000E7D57" w:rsidP="00021FD2">
      <w:pPr>
        <w:pStyle w:val="ListParagraph"/>
        <w:numPr>
          <w:ilvl w:val="2"/>
          <w:numId w:val="3"/>
        </w:numPr>
        <w:tabs>
          <w:tab w:val="left" w:pos="1980"/>
          <w:tab w:val="left" w:pos="2070"/>
        </w:tabs>
        <w:jc w:val="both"/>
        <w:rPr>
          <w:b/>
          <w:bCs/>
        </w:rPr>
      </w:pPr>
      <w:r>
        <w:rPr>
          <w:b/>
          <w:bCs/>
        </w:rPr>
        <w:t xml:space="preserve">   </w:t>
      </w:r>
      <w:r w:rsidR="00FA1CC3">
        <w:rPr>
          <w:b/>
          <w:bCs/>
        </w:rPr>
        <w:t>Bollinger Project</w:t>
      </w:r>
      <w:r w:rsidR="00A342E0">
        <w:rPr>
          <w:b/>
          <w:bCs/>
        </w:rPr>
        <w:t xml:space="preserve"> – </w:t>
      </w:r>
      <w:r w:rsidR="006F1B53">
        <w:rPr>
          <w:b/>
          <w:bCs/>
        </w:rPr>
        <w:t>Scheduled a meeting on August 8</w:t>
      </w:r>
      <w:r w:rsidR="006F1B53" w:rsidRPr="006F1B53">
        <w:rPr>
          <w:b/>
          <w:bCs/>
          <w:vertAlign w:val="superscript"/>
        </w:rPr>
        <w:t>th</w:t>
      </w:r>
      <w:r w:rsidR="006F1B53">
        <w:rPr>
          <w:b/>
          <w:bCs/>
        </w:rPr>
        <w:t>.</w:t>
      </w:r>
    </w:p>
    <w:p w14:paraId="3EBF0A7B" w14:textId="5E88CCAA" w:rsidR="001F4B27" w:rsidRDefault="009F54FC" w:rsidP="00841147">
      <w:pPr>
        <w:pStyle w:val="ListParagraph"/>
        <w:numPr>
          <w:ilvl w:val="2"/>
          <w:numId w:val="3"/>
        </w:numPr>
        <w:tabs>
          <w:tab w:val="left" w:pos="1980"/>
          <w:tab w:val="left" w:pos="2070"/>
          <w:tab w:val="left" w:pos="2520"/>
        </w:tabs>
        <w:jc w:val="both"/>
        <w:rPr>
          <w:b/>
          <w:bCs/>
        </w:rPr>
      </w:pPr>
      <w:r w:rsidRPr="00E51EC3">
        <w:rPr>
          <w:b/>
          <w:bCs/>
        </w:rPr>
        <w:t xml:space="preserve">   </w:t>
      </w:r>
      <w:r w:rsidR="00FA1CC3" w:rsidRPr="00E51EC3">
        <w:rPr>
          <w:b/>
          <w:bCs/>
        </w:rPr>
        <w:t>Shore Power Project</w:t>
      </w:r>
      <w:r w:rsidRPr="00E51EC3">
        <w:rPr>
          <w:b/>
          <w:bCs/>
        </w:rPr>
        <w:t xml:space="preserve"> – </w:t>
      </w:r>
      <w:r w:rsidR="006F1B53">
        <w:rPr>
          <w:b/>
          <w:bCs/>
        </w:rPr>
        <w:t>Judson Sanders was present to discuss the potential project. He discussed the process and the benefits to the Port. The proposed location is the site where Garbologist was located. David would like an engineering contract for Judson.</w:t>
      </w:r>
    </w:p>
    <w:p w14:paraId="744728D6" w14:textId="2FF74AFE" w:rsidR="00E51EC3" w:rsidRDefault="00E51EC3" w:rsidP="003F2E67">
      <w:pPr>
        <w:pStyle w:val="ListParagraph"/>
        <w:numPr>
          <w:ilvl w:val="2"/>
          <w:numId w:val="3"/>
        </w:numPr>
        <w:tabs>
          <w:tab w:val="left" w:pos="1980"/>
          <w:tab w:val="left" w:pos="2070"/>
          <w:tab w:val="left" w:pos="2520"/>
        </w:tabs>
        <w:jc w:val="both"/>
        <w:rPr>
          <w:b/>
          <w:bCs/>
        </w:rPr>
      </w:pPr>
      <w:r w:rsidRPr="006F1B53">
        <w:rPr>
          <w:b/>
          <w:bCs/>
        </w:rPr>
        <w:t xml:space="preserve">   </w:t>
      </w:r>
      <w:r w:rsidR="006F1B53" w:rsidRPr="006F1B53">
        <w:rPr>
          <w:b/>
          <w:bCs/>
        </w:rPr>
        <w:t>Garbologist Settlement Agreement – A motion by Steve Crispino and seconded by Dan Davis to authorize David to sign the settlement agreement with Garbologist pending legal review. No opposition. Motion passed</w:t>
      </w:r>
      <w:proofErr w:type="gramStart"/>
      <w:r w:rsidR="006F1B53" w:rsidRPr="006F1B53">
        <w:rPr>
          <w:b/>
          <w:bCs/>
        </w:rPr>
        <w:t xml:space="preserve">. </w:t>
      </w:r>
      <w:r w:rsidRPr="006F1B53">
        <w:rPr>
          <w:b/>
          <w:bCs/>
        </w:rPr>
        <w:t xml:space="preserve"> </w:t>
      </w:r>
      <w:proofErr w:type="gramEnd"/>
    </w:p>
    <w:p w14:paraId="7C39C4A7" w14:textId="77777777" w:rsidR="006F1B53" w:rsidRPr="006F1B53" w:rsidRDefault="006F1B53" w:rsidP="006F1B53">
      <w:pPr>
        <w:pStyle w:val="ListParagraph"/>
        <w:tabs>
          <w:tab w:val="left" w:pos="1980"/>
          <w:tab w:val="left" w:pos="2070"/>
          <w:tab w:val="left" w:pos="2520"/>
        </w:tabs>
        <w:ind w:left="2160"/>
        <w:jc w:val="both"/>
        <w:rPr>
          <w:b/>
          <w:bCs/>
        </w:rPr>
      </w:pPr>
    </w:p>
    <w:p w14:paraId="7AC74711" w14:textId="4F02E9B5" w:rsidR="005D20E6" w:rsidRDefault="001F4B27" w:rsidP="005D20E6">
      <w:pPr>
        <w:tabs>
          <w:tab w:val="left" w:pos="1980"/>
          <w:tab w:val="left" w:pos="2070"/>
          <w:tab w:val="left" w:pos="2520"/>
        </w:tabs>
        <w:jc w:val="both"/>
        <w:rPr>
          <w:b/>
        </w:rPr>
      </w:pPr>
      <w:r>
        <w:rPr>
          <w:b/>
          <w:bCs/>
        </w:rPr>
        <w:t>VII.</w:t>
      </w:r>
      <w:r w:rsidR="007F6E71" w:rsidRPr="005D20E6">
        <w:rPr>
          <w:b/>
          <w:bCs/>
        </w:rPr>
        <w:t>CO</w:t>
      </w:r>
      <w:r w:rsidR="00F56B1D" w:rsidRPr="005D20E6">
        <w:rPr>
          <w:b/>
        </w:rPr>
        <w:t xml:space="preserve">MMITTEE REPORTS </w:t>
      </w:r>
      <w:r w:rsidR="007003F4" w:rsidRPr="005D20E6">
        <w:rPr>
          <w:b/>
        </w:rPr>
        <w:t xml:space="preserve">– </w:t>
      </w:r>
      <w:r w:rsidR="009F54FC">
        <w:rPr>
          <w:b/>
        </w:rPr>
        <w:t xml:space="preserve">The </w:t>
      </w:r>
      <w:r w:rsidR="006F1B53">
        <w:rPr>
          <w:b/>
        </w:rPr>
        <w:t xml:space="preserve">Executive Committee will be present at the upcoming Bollinger meeting. The Finance Committee plans to meet to review the 2022 audit and the cash budget. The Marketing Committee met with two marketing firms and are still analyzing the proposals. Once finalized, the committee will report back to the board. </w:t>
      </w:r>
    </w:p>
    <w:p w14:paraId="7A1DA441" w14:textId="77777777" w:rsidR="00144545" w:rsidRPr="005D20E6" w:rsidRDefault="00144545" w:rsidP="005D20E6">
      <w:pPr>
        <w:tabs>
          <w:tab w:val="left" w:pos="1980"/>
          <w:tab w:val="left" w:pos="2070"/>
          <w:tab w:val="left" w:pos="2520"/>
        </w:tabs>
        <w:jc w:val="both"/>
        <w:rPr>
          <w:b/>
          <w:bCs/>
        </w:rPr>
      </w:pPr>
    </w:p>
    <w:p w14:paraId="53EA0380" w14:textId="100987AD" w:rsidR="00CE4963" w:rsidRDefault="001F4B27" w:rsidP="005D20E6">
      <w:pPr>
        <w:jc w:val="both"/>
        <w:rPr>
          <w:b/>
        </w:rPr>
      </w:pPr>
      <w:r>
        <w:rPr>
          <w:b/>
        </w:rPr>
        <w:t>VII</w:t>
      </w:r>
      <w:r w:rsidR="005D20E6">
        <w:rPr>
          <w:b/>
        </w:rPr>
        <w:t>I.</w:t>
      </w:r>
      <w:r w:rsidR="00CE4963" w:rsidRPr="005D20E6">
        <w:rPr>
          <w:b/>
        </w:rPr>
        <w:t xml:space="preserve">COMMISSIONER’S COMMENTS – </w:t>
      </w:r>
      <w:r w:rsidR="006F1B53">
        <w:rPr>
          <w:b/>
        </w:rPr>
        <w:t>Steve Crispino advised that he will be in Washington DC next week and plans to have dinner with Mike Henry.</w:t>
      </w:r>
    </w:p>
    <w:p w14:paraId="28E7E181" w14:textId="77777777" w:rsidR="005D20E6" w:rsidRPr="005D20E6" w:rsidRDefault="005D20E6" w:rsidP="005D20E6">
      <w:pPr>
        <w:jc w:val="both"/>
        <w:rPr>
          <w:b/>
          <w:bCs/>
        </w:rPr>
      </w:pPr>
    </w:p>
    <w:p w14:paraId="66A569CA" w14:textId="3C6E4E8D" w:rsidR="005D20E6" w:rsidRDefault="001F4B27" w:rsidP="005D20E6">
      <w:pPr>
        <w:jc w:val="both"/>
        <w:rPr>
          <w:b/>
          <w:bCs/>
        </w:rPr>
      </w:pPr>
      <w:r>
        <w:rPr>
          <w:b/>
          <w:bCs/>
        </w:rPr>
        <w:t>IX</w:t>
      </w:r>
      <w:r w:rsidR="005D20E6">
        <w:rPr>
          <w:b/>
          <w:bCs/>
        </w:rPr>
        <w:t>.</w:t>
      </w:r>
      <w:r w:rsidR="00CE4963" w:rsidRPr="005D20E6">
        <w:rPr>
          <w:b/>
          <w:bCs/>
        </w:rPr>
        <w:t>S</w:t>
      </w:r>
      <w:r w:rsidR="00FE1F8B" w:rsidRPr="005D20E6">
        <w:rPr>
          <w:b/>
          <w:bCs/>
        </w:rPr>
        <w:t>TAFF</w:t>
      </w:r>
      <w:r w:rsidR="00CE4963" w:rsidRPr="005D20E6">
        <w:rPr>
          <w:b/>
          <w:bCs/>
        </w:rPr>
        <w:t xml:space="preserve"> REPORT </w:t>
      </w:r>
      <w:r w:rsidR="00927DAB" w:rsidRPr="005D20E6">
        <w:rPr>
          <w:b/>
          <w:bCs/>
        </w:rPr>
        <w:t>–</w:t>
      </w:r>
      <w:r w:rsidR="00CE4963" w:rsidRPr="005D20E6">
        <w:rPr>
          <w:b/>
          <w:bCs/>
        </w:rPr>
        <w:t xml:space="preserve"> </w:t>
      </w:r>
      <w:r w:rsidR="006F1B53">
        <w:rPr>
          <w:b/>
          <w:bCs/>
        </w:rPr>
        <w:t xml:space="preserve">Future Port Commission </w:t>
      </w:r>
      <w:r w:rsidR="00606662">
        <w:rPr>
          <w:b/>
          <w:bCs/>
        </w:rPr>
        <w:t xml:space="preserve">meetings </w:t>
      </w:r>
      <w:r w:rsidR="006F1B53">
        <w:rPr>
          <w:b/>
          <w:bCs/>
        </w:rPr>
        <w:t>will begin at 12:00 pm.</w:t>
      </w:r>
    </w:p>
    <w:p w14:paraId="6F1FA078" w14:textId="77777777" w:rsidR="005D20E6" w:rsidRDefault="005D20E6" w:rsidP="005D20E6">
      <w:pPr>
        <w:jc w:val="both"/>
        <w:rPr>
          <w:b/>
          <w:bCs/>
        </w:rPr>
      </w:pPr>
    </w:p>
    <w:p w14:paraId="1EE2501C" w14:textId="29F4F6B1" w:rsidR="00FF60C8" w:rsidRPr="00494321" w:rsidRDefault="001F4B27" w:rsidP="005D20E6">
      <w:pPr>
        <w:jc w:val="both"/>
        <w:rPr>
          <w:b/>
        </w:rPr>
      </w:pPr>
      <w:r>
        <w:rPr>
          <w:b/>
        </w:rPr>
        <w:t>X.</w:t>
      </w:r>
      <w:r w:rsidR="007C23B0" w:rsidRPr="00494321">
        <w:rPr>
          <w:b/>
        </w:rPr>
        <w:t>A</w:t>
      </w:r>
      <w:r w:rsidR="00FF60C8" w:rsidRPr="00494321">
        <w:rPr>
          <w:b/>
        </w:rPr>
        <w:t>DJOURNMEN</w:t>
      </w:r>
      <w:r w:rsidR="003466D9">
        <w:rPr>
          <w:b/>
        </w:rPr>
        <w:t xml:space="preserve">T – There being no further business to come before the commission, a motion made for adjournment by </w:t>
      </w:r>
      <w:r w:rsidR="00426880">
        <w:rPr>
          <w:b/>
        </w:rPr>
        <w:t>Dan Davis</w:t>
      </w:r>
      <w:r w:rsidR="003466D9">
        <w:rPr>
          <w:b/>
        </w:rPr>
        <w:t xml:space="preserve"> and seconded by </w:t>
      </w:r>
      <w:r w:rsidR="006F1B53">
        <w:rPr>
          <w:b/>
        </w:rPr>
        <w:t>Steve Crispino</w:t>
      </w:r>
      <w:r w:rsidR="00D85645">
        <w:rPr>
          <w:b/>
        </w:rPr>
        <w:t>.</w:t>
      </w:r>
      <w:r w:rsidR="003466D9">
        <w:rPr>
          <w:b/>
        </w:rPr>
        <w:t xml:space="preserve"> The meeting was adjourned at 1</w:t>
      </w:r>
      <w:r w:rsidR="006F1B53">
        <w:rPr>
          <w:b/>
        </w:rPr>
        <w:t>1</w:t>
      </w:r>
      <w:r w:rsidR="003466D9">
        <w:rPr>
          <w:b/>
        </w:rPr>
        <w:t>:</w:t>
      </w:r>
      <w:r w:rsidR="006F1B53">
        <w:rPr>
          <w:b/>
        </w:rPr>
        <w:t>30</w:t>
      </w:r>
      <w:r w:rsidR="003466D9">
        <w:rPr>
          <w:b/>
        </w:rPr>
        <w:t xml:space="preserve"> </w:t>
      </w:r>
      <w:proofErr w:type="gramStart"/>
      <w:r w:rsidR="006F1B53">
        <w:rPr>
          <w:b/>
        </w:rPr>
        <w:t>a</w:t>
      </w:r>
      <w:r w:rsidR="003466D9">
        <w:rPr>
          <w:b/>
        </w:rPr>
        <w:t xml:space="preserve">m.  </w:t>
      </w:r>
      <w:proofErr w:type="gramEnd"/>
      <w:r w:rsidR="003466D9">
        <w:rPr>
          <w:b/>
        </w:rPr>
        <w:t>No opposition</w:t>
      </w:r>
      <w:proofErr w:type="gramStart"/>
      <w:r w:rsidR="003466D9">
        <w:rPr>
          <w:b/>
        </w:rPr>
        <w:t xml:space="preserve">.  </w:t>
      </w:r>
      <w:proofErr w:type="gramEnd"/>
      <w:r w:rsidR="003466D9">
        <w:rPr>
          <w:b/>
        </w:rPr>
        <w:t>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2322"/>
    <w:multiLevelType w:val="hybridMultilevel"/>
    <w:tmpl w:val="4BA442CC"/>
    <w:lvl w:ilvl="0" w:tplc="7A46623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1"/>
  </w:num>
  <w:num w:numId="4" w16cid:durableId="1685086024">
    <w:abstractNumId w:val="0"/>
  </w:num>
  <w:num w:numId="5" w16cid:durableId="1798984317">
    <w:abstractNumId w:val="2"/>
  </w:num>
  <w:num w:numId="6" w16cid:durableId="443230884">
    <w:abstractNumId w:val="7"/>
  </w:num>
  <w:num w:numId="7" w16cid:durableId="1919435301">
    <w:abstractNumId w:val="9"/>
  </w:num>
  <w:num w:numId="8" w16cid:durableId="1115441594">
    <w:abstractNumId w:val="12"/>
  </w:num>
  <w:num w:numId="9" w16cid:durableId="655494579">
    <w:abstractNumId w:val="4"/>
  </w:num>
  <w:num w:numId="10" w16cid:durableId="1210844076">
    <w:abstractNumId w:val="13"/>
  </w:num>
  <w:num w:numId="11" w16cid:durableId="313489000">
    <w:abstractNumId w:val="1"/>
  </w:num>
  <w:num w:numId="12" w16cid:durableId="1032997190">
    <w:abstractNumId w:val="10"/>
  </w:num>
  <w:num w:numId="13" w16cid:durableId="1611350649">
    <w:abstractNumId w:val="3"/>
  </w:num>
  <w:num w:numId="14" w16cid:durableId="1326133001">
    <w:abstractNumId w:val="14"/>
  </w:num>
  <w:num w:numId="15" w16cid:durableId="107435725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3184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45BA5"/>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382"/>
    <w:rsid w:val="000C0EFE"/>
    <w:rsid w:val="000C1DD2"/>
    <w:rsid w:val="000C50B4"/>
    <w:rsid w:val="000C5A66"/>
    <w:rsid w:val="000C60E7"/>
    <w:rsid w:val="000C6E99"/>
    <w:rsid w:val="000C6F93"/>
    <w:rsid w:val="000C7EB5"/>
    <w:rsid w:val="000D00FC"/>
    <w:rsid w:val="000D2404"/>
    <w:rsid w:val="000D380B"/>
    <w:rsid w:val="000D59E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619"/>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4F6"/>
    <w:rsid w:val="00144545"/>
    <w:rsid w:val="001463CA"/>
    <w:rsid w:val="00150A14"/>
    <w:rsid w:val="00151095"/>
    <w:rsid w:val="0015154F"/>
    <w:rsid w:val="00151C13"/>
    <w:rsid w:val="0015475E"/>
    <w:rsid w:val="001567FB"/>
    <w:rsid w:val="001608A6"/>
    <w:rsid w:val="001611F9"/>
    <w:rsid w:val="001635AA"/>
    <w:rsid w:val="001652F4"/>
    <w:rsid w:val="00166B97"/>
    <w:rsid w:val="00166F47"/>
    <w:rsid w:val="001670A2"/>
    <w:rsid w:val="0017483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4B27"/>
    <w:rsid w:val="001F54AD"/>
    <w:rsid w:val="00200560"/>
    <w:rsid w:val="002011CF"/>
    <w:rsid w:val="002011E3"/>
    <w:rsid w:val="00201B98"/>
    <w:rsid w:val="00206DC6"/>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5EC"/>
    <w:rsid w:val="00282777"/>
    <w:rsid w:val="00283254"/>
    <w:rsid w:val="00284DDA"/>
    <w:rsid w:val="002861D5"/>
    <w:rsid w:val="00287272"/>
    <w:rsid w:val="002930BA"/>
    <w:rsid w:val="00294234"/>
    <w:rsid w:val="00297500"/>
    <w:rsid w:val="002A0620"/>
    <w:rsid w:val="002A0736"/>
    <w:rsid w:val="002A139C"/>
    <w:rsid w:val="002A30B9"/>
    <w:rsid w:val="002A3BB2"/>
    <w:rsid w:val="002A4389"/>
    <w:rsid w:val="002A62F1"/>
    <w:rsid w:val="002B0743"/>
    <w:rsid w:val="002B1125"/>
    <w:rsid w:val="002B1140"/>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0FCB"/>
    <w:rsid w:val="0032469B"/>
    <w:rsid w:val="00324A95"/>
    <w:rsid w:val="003252AE"/>
    <w:rsid w:val="00325CB3"/>
    <w:rsid w:val="00327631"/>
    <w:rsid w:val="00330296"/>
    <w:rsid w:val="00330455"/>
    <w:rsid w:val="003327A9"/>
    <w:rsid w:val="00335FF4"/>
    <w:rsid w:val="00336619"/>
    <w:rsid w:val="00336990"/>
    <w:rsid w:val="00342ABD"/>
    <w:rsid w:val="00344460"/>
    <w:rsid w:val="003448E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0912"/>
    <w:rsid w:val="003F1BC9"/>
    <w:rsid w:val="003F4912"/>
    <w:rsid w:val="00402F8F"/>
    <w:rsid w:val="00403312"/>
    <w:rsid w:val="00405386"/>
    <w:rsid w:val="00405A92"/>
    <w:rsid w:val="00405CF1"/>
    <w:rsid w:val="00406BB5"/>
    <w:rsid w:val="00407182"/>
    <w:rsid w:val="0041222E"/>
    <w:rsid w:val="004125F5"/>
    <w:rsid w:val="00412769"/>
    <w:rsid w:val="004130DB"/>
    <w:rsid w:val="004132AD"/>
    <w:rsid w:val="00413544"/>
    <w:rsid w:val="00413CA1"/>
    <w:rsid w:val="00413DE0"/>
    <w:rsid w:val="004149EB"/>
    <w:rsid w:val="00415A5E"/>
    <w:rsid w:val="00417959"/>
    <w:rsid w:val="004219CF"/>
    <w:rsid w:val="00422C51"/>
    <w:rsid w:val="00425A5F"/>
    <w:rsid w:val="00426880"/>
    <w:rsid w:val="00426B16"/>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BA4"/>
    <w:rsid w:val="004A3F5E"/>
    <w:rsid w:val="004A4C5A"/>
    <w:rsid w:val="004A4D1A"/>
    <w:rsid w:val="004A5ED9"/>
    <w:rsid w:val="004A7323"/>
    <w:rsid w:val="004B08C3"/>
    <w:rsid w:val="004B41BE"/>
    <w:rsid w:val="004B4992"/>
    <w:rsid w:val="004B5BA4"/>
    <w:rsid w:val="004B779F"/>
    <w:rsid w:val="004C0D3B"/>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5C4C"/>
    <w:rsid w:val="00587094"/>
    <w:rsid w:val="0058724D"/>
    <w:rsid w:val="00587481"/>
    <w:rsid w:val="0059011A"/>
    <w:rsid w:val="005920E9"/>
    <w:rsid w:val="00592204"/>
    <w:rsid w:val="005929B1"/>
    <w:rsid w:val="0059348B"/>
    <w:rsid w:val="005950D6"/>
    <w:rsid w:val="0059543A"/>
    <w:rsid w:val="00595FF9"/>
    <w:rsid w:val="00596FD2"/>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0E6"/>
    <w:rsid w:val="005D28D5"/>
    <w:rsid w:val="005D65FD"/>
    <w:rsid w:val="005D783E"/>
    <w:rsid w:val="005E314F"/>
    <w:rsid w:val="005E359B"/>
    <w:rsid w:val="005E7978"/>
    <w:rsid w:val="005F1C5F"/>
    <w:rsid w:val="005F3F7E"/>
    <w:rsid w:val="005F4269"/>
    <w:rsid w:val="005F5ED2"/>
    <w:rsid w:val="005F7EB3"/>
    <w:rsid w:val="006002FF"/>
    <w:rsid w:val="00606662"/>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425D"/>
    <w:rsid w:val="006D7A8C"/>
    <w:rsid w:val="006E41EC"/>
    <w:rsid w:val="006E4DC9"/>
    <w:rsid w:val="006E56BC"/>
    <w:rsid w:val="006F06C1"/>
    <w:rsid w:val="006F1B53"/>
    <w:rsid w:val="006F51BB"/>
    <w:rsid w:val="006F5FF2"/>
    <w:rsid w:val="006F6892"/>
    <w:rsid w:val="006F7093"/>
    <w:rsid w:val="006F7483"/>
    <w:rsid w:val="007003F4"/>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3C13"/>
    <w:rsid w:val="0076594F"/>
    <w:rsid w:val="007721BE"/>
    <w:rsid w:val="0077236D"/>
    <w:rsid w:val="00772644"/>
    <w:rsid w:val="00774072"/>
    <w:rsid w:val="007742DF"/>
    <w:rsid w:val="00774351"/>
    <w:rsid w:val="0077444D"/>
    <w:rsid w:val="0077696D"/>
    <w:rsid w:val="00780BD0"/>
    <w:rsid w:val="007814E0"/>
    <w:rsid w:val="007841A5"/>
    <w:rsid w:val="007842CF"/>
    <w:rsid w:val="00790371"/>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061B"/>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270D5"/>
    <w:rsid w:val="00832AF3"/>
    <w:rsid w:val="008334E8"/>
    <w:rsid w:val="00833BEC"/>
    <w:rsid w:val="00833E26"/>
    <w:rsid w:val="00836A11"/>
    <w:rsid w:val="00840EAA"/>
    <w:rsid w:val="0084182B"/>
    <w:rsid w:val="0084213F"/>
    <w:rsid w:val="00850252"/>
    <w:rsid w:val="00851EAA"/>
    <w:rsid w:val="00853F60"/>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C8D"/>
    <w:rsid w:val="00926FBD"/>
    <w:rsid w:val="009270D4"/>
    <w:rsid w:val="0092796C"/>
    <w:rsid w:val="00927DAB"/>
    <w:rsid w:val="0093223E"/>
    <w:rsid w:val="0093608B"/>
    <w:rsid w:val="009418AE"/>
    <w:rsid w:val="00941D2D"/>
    <w:rsid w:val="0094273B"/>
    <w:rsid w:val="00943560"/>
    <w:rsid w:val="00945CF5"/>
    <w:rsid w:val="009464F9"/>
    <w:rsid w:val="00946E0A"/>
    <w:rsid w:val="00947939"/>
    <w:rsid w:val="009507DB"/>
    <w:rsid w:val="00951243"/>
    <w:rsid w:val="00952825"/>
    <w:rsid w:val="00952F64"/>
    <w:rsid w:val="00953789"/>
    <w:rsid w:val="00954F85"/>
    <w:rsid w:val="0096150D"/>
    <w:rsid w:val="0096157A"/>
    <w:rsid w:val="00961809"/>
    <w:rsid w:val="009618D2"/>
    <w:rsid w:val="009637BF"/>
    <w:rsid w:val="00965E70"/>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110C"/>
    <w:rsid w:val="009D1A60"/>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9F54FC"/>
    <w:rsid w:val="00A008F7"/>
    <w:rsid w:val="00A026D0"/>
    <w:rsid w:val="00A0529B"/>
    <w:rsid w:val="00A0610E"/>
    <w:rsid w:val="00A065E7"/>
    <w:rsid w:val="00A072F6"/>
    <w:rsid w:val="00A07DC2"/>
    <w:rsid w:val="00A145F0"/>
    <w:rsid w:val="00A14B5D"/>
    <w:rsid w:val="00A16E5C"/>
    <w:rsid w:val="00A22DD1"/>
    <w:rsid w:val="00A26651"/>
    <w:rsid w:val="00A313CE"/>
    <w:rsid w:val="00A3143A"/>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211B"/>
    <w:rsid w:val="00AB3BC1"/>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754"/>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1B2B"/>
    <w:rsid w:val="00C52973"/>
    <w:rsid w:val="00C5484E"/>
    <w:rsid w:val="00C554DF"/>
    <w:rsid w:val="00C558D5"/>
    <w:rsid w:val="00C57095"/>
    <w:rsid w:val="00C607BE"/>
    <w:rsid w:val="00C658B2"/>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0A67"/>
    <w:rsid w:val="00CB1552"/>
    <w:rsid w:val="00CB1867"/>
    <w:rsid w:val="00CB2181"/>
    <w:rsid w:val="00CB36D8"/>
    <w:rsid w:val="00CB451A"/>
    <w:rsid w:val="00CB4A55"/>
    <w:rsid w:val="00CB6BCC"/>
    <w:rsid w:val="00CC04E3"/>
    <w:rsid w:val="00CC5D71"/>
    <w:rsid w:val="00CC5D99"/>
    <w:rsid w:val="00CC7803"/>
    <w:rsid w:val="00CC7C8B"/>
    <w:rsid w:val="00CD040D"/>
    <w:rsid w:val="00CD231D"/>
    <w:rsid w:val="00CD44A0"/>
    <w:rsid w:val="00CD5337"/>
    <w:rsid w:val="00CE0181"/>
    <w:rsid w:val="00CE03FA"/>
    <w:rsid w:val="00CE0AFB"/>
    <w:rsid w:val="00CE227A"/>
    <w:rsid w:val="00CE2D8A"/>
    <w:rsid w:val="00CE4963"/>
    <w:rsid w:val="00CE7512"/>
    <w:rsid w:val="00CF128B"/>
    <w:rsid w:val="00CF235B"/>
    <w:rsid w:val="00CF398F"/>
    <w:rsid w:val="00CF4742"/>
    <w:rsid w:val="00CF61AE"/>
    <w:rsid w:val="00CF6D08"/>
    <w:rsid w:val="00CF7F8B"/>
    <w:rsid w:val="00D01E14"/>
    <w:rsid w:val="00D023F0"/>
    <w:rsid w:val="00D04602"/>
    <w:rsid w:val="00D0475D"/>
    <w:rsid w:val="00D0562A"/>
    <w:rsid w:val="00D06239"/>
    <w:rsid w:val="00D06813"/>
    <w:rsid w:val="00D142A1"/>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FEB"/>
    <w:rsid w:val="00D6368D"/>
    <w:rsid w:val="00D639E3"/>
    <w:rsid w:val="00D669AC"/>
    <w:rsid w:val="00D717F4"/>
    <w:rsid w:val="00D73DBD"/>
    <w:rsid w:val="00D744AA"/>
    <w:rsid w:val="00D75509"/>
    <w:rsid w:val="00D77044"/>
    <w:rsid w:val="00D77C11"/>
    <w:rsid w:val="00D77D58"/>
    <w:rsid w:val="00D80533"/>
    <w:rsid w:val="00D81728"/>
    <w:rsid w:val="00D842B0"/>
    <w:rsid w:val="00D84E17"/>
    <w:rsid w:val="00D85645"/>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A43"/>
    <w:rsid w:val="00DE1C40"/>
    <w:rsid w:val="00DE2A69"/>
    <w:rsid w:val="00DE33B8"/>
    <w:rsid w:val="00DE3875"/>
    <w:rsid w:val="00DE56B5"/>
    <w:rsid w:val="00DE73A0"/>
    <w:rsid w:val="00DE7862"/>
    <w:rsid w:val="00DF0254"/>
    <w:rsid w:val="00DF20D0"/>
    <w:rsid w:val="00DF6509"/>
    <w:rsid w:val="00DF70CF"/>
    <w:rsid w:val="00E03A2A"/>
    <w:rsid w:val="00E04982"/>
    <w:rsid w:val="00E05130"/>
    <w:rsid w:val="00E053FF"/>
    <w:rsid w:val="00E05DEC"/>
    <w:rsid w:val="00E12CC3"/>
    <w:rsid w:val="00E141E5"/>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13D5"/>
    <w:rsid w:val="00E44187"/>
    <w:rsid w:val="00E458AF"/>
    <w:rsid w:val="00E4724F"/>
    <w:rsid w:val="00E473BE"/>
    <w:rsid w:val="00E51EC3"/>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204B"/>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849"/>
    <w:rsid w:val="00F9291F"/>
    <w:rsid w:val="00F944FA"/>
    <w:rsid w:val="00F94D18"/>
    <w:rsid w:val="00F960BE"/>
    <w:rsid w:val="00F96F4B"/>
    <w:rsid w:val="00F9741A"/>
    <w:rsid w:val="00FA1B15"/>
    <w:rsid w:val="00FA1CC3"/>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C6F14"/>
    <w:rsid w:val="00FD1DBB"/>
    <w:rsid w:val="00FD31EC"/>
    <w:rsid w:val="00FD4E90"/>
    <w:rsid w:val="00FD58F2"/>
    <w:rsid w:val="00FE150E"/>
    <w:rsid w:val="00FE1CC3"/>
    <w:rsid w:val="00FE1F8B"/>
    <w:rsid w:val="00FE2132"/>
    <w:rsid w:val="00FE3B63"/>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14:docId w14:val="70DD6B6E"/>
  <w15:docId w15:val="{97F4F103-93A5-47AD-BDEE-7BD6FD31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34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4</cp:revision>
  <cp:lastPrinted>2023-07-11T19:55:00Z</cp:lastPrinted>
  <dcterms:created xsi:type="dcterms:W3CDTF">2023-07-11T19:16:00Z</dcterms:created>
  <dcterms:modified xsi:type="dcterms:W3CDTF">2023-07-11T19:55:00Z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